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sdsor" ContentType="application/vnd.openxmlformats-package.digital-signature-origin"/>
  <Default Extension="psdsxs" ContentType="application/vnd.openxmlformats-package.digital-signature-xmlsignatur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package/2006/relationships/digital-signature/origin" Target="/package/services/digital-signature/origin.psdsor" Id="R34dd20fe13a249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33C" w:rsidRPr="0055333C" w:rsidRDefault="0055333C" w:rsidP="0055333C">
      <w:pPr>
        <w:tabs>
          <w:tab w:val="center" w:pos="851"/>
          <w:tab w:val="center" w:pos="5812"/>
        </w:tabs>
        <w:spacing w:after="0" w:line="240" w:lineRule="auto"/>
        <w:ind w:left="-851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55333C">
        <w:rPr>
          <w:rFonts w:ascii="Times New Roman" w:hAnsi="Times New Roman" w:cs="Times New Roman"/>
          <w:b/>
          <w:snapToGrid w:val="0"/>
        </w:rPr>
        <w:tab/>
        <w:t xml:space="preserve">           </w:t>
      </w:r>
      <w:r w:rsidRPr="0055333C">
        <w:rPr>
          <w:rFonts w:ascii="Times New Roman" w:hAnsi="Times New Roman" w:cs="Times New Roman"/>
          <w:b/>
          <w:snapToGrid w:val="0"/>
          <w:sz w:val="28"/>
          <w:szCs w:val="28"/>
        </w:rPr>
        <w:t>ỦY BAN NHÂN DÂN</w:t>
      </w:r>
      <w:r w:rsidRPr="0055333C">
        <w:rPr>
          <w:rFonts w:ascii="Times New Roman" w:hAnsi="Times New Roman" w:cs="Times New Roman"/>
          <w:b/>
          <w:snapToGrid w:val="0"/>
          <w:sz w:val="28"/>
          <w:szCs w:val="28"/>
        </w:rPr>
        <w:tab/>
        <w:t xml:space="preserve">        CỘNG HÒA XÃ HỘI CHỦ NGHĨA VIỆT NAM </w:t>
      </w:r>
    </w:p>
    <w:p w:rsidR="0055333C" w:rsidRPr="0055333C" w:rsidRDefault="0055333C" w:rsidP="0055333C">
      <w:pPr>
        <w:tabs>
          <w:tab w:val="center" w:pos="851"/>
          <w:tab w:val="center" w:pos="5812"/>
        </w:tabs>
        <w:spacing w:after="0" w:line="240" w:lineRule="auto"/>
        <w:ind w:left="-851"/>
        <w:rPr>
          <w:rFonts w:ascii="Times New Roman" w:hAnsi="Times New Roman" w:cs="Times New Roman"/>
          <w:snapToGrid w:val="0"/>
          <w:sz w:val="28"/>
          <w:szCs w:val="28"/>
        </w:rPr>
      </w:pPr>
      <w:r w:rsidRPr="0055333C">
        <w:rPr>
          <w:rFonts w:ascii="Times New Roman" w:hAnsi="Times New Roman" w:cs="Times New Roman"/>
          <w:b/>
          <w:snapToGrid w:val="0"/>
          <w:sz w:val="28"/>
          <w:szCs w:val="28"/>
        </w:rPr>
        <w:tab/>
        <w:t xml:space="preserve">           TỈNH VĨNH LONG</w:t>
      </w:r>
      <w:r w:rsidRPr="0055333C">
        <w:rPr>
          <w:rFonts w:ascii="Times New Roman" w:hAnsi="Times New Roman" w:cs="Times New Roman"/>
          <w:b/>
          <w:snapToGrid w:val="0"/>
          <w:sz w:val="28"/>
          <w:szCs w:val="28"/>
        </w:rPr>
        <w:tab/>
        <w:t xml:space="preserve">    </w:t>
      </w:r>
      <w:r w:rsidRPr="0055333C">
        <w:rPr>
          <w:rFonts w:ascii="Times New Roman" w:hAnsi="Times New Roman" w:cs="Times New Roman"/>
          <w:b/>
          <w:bCs/>
          <w:snapToGrid w:val="0"/>
          <w:sz w:val="30"/>
          <w:szCs w:val="30"/>
        </w:rPr>
        <w:t>Độc lập - Tự do - Hạnh phúc</w:t>
      </w:r>
      <w:r w:rsidRPr="0055333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55333C" w:rsidRPr="0055333C" w:rsidRDefault="00FE771D" w:rsidP="0055333C">
      <w:pPr>
        <w:tabs>
          <w:tab w:val="center" w:pos="851"/>
          <w:tab w:val="center" w:pos="5812"/>
        </w:tabs>
        <w:spacing w:after="0" w:line="240" w:lineRule="auto"/>
        <w:ind w:left="-851"/>
        <w:rPr>
          <w:rFonts w:ascii="Times New Roman" w:hAnsi="Times New Roman" w:cs="Times New Roman"/>
          <w:snapToGrid w:val="0"/>
          <w:szCs w:val="28"/>
        </w:rPr>
      </w:pPr>
      <w:r w:rsidRPr="00FE771D">
        <w:rPr>
          <w:rFonts w:ascii="Times New Roman" w:hAnsi="Times New Roman" w:cs="Times New Roman"/>
          <w:snapToGrid w:val="0"/>
          <w:sz w:val="28"/>
          <w:szCs w:val="28"/>
        </w:rPr>
        <w:pict>
          <v:line id="_x0000_s1027" style="position:absolute;left:0;text-align:left;z-index:251661312;mso-position-vertical-relative:page" from="24.75pt,77.25pt" to="79.15pt,77.25pt">
            <w10:wrap type="topAndBottom" anchory="page"/>
            <w10:anchorlock/>
          </v:line>
        </w:pict>
      </w:r>
      <w:r w:rsidRPr="00FE771D">
        <w:rPr>
          <w:rFonts w:ascii="Times New Roman" w:hAnsi="Times New Roman" w:cs="Times New Roman"/>
          <w:snapToGrid w:val="0"/>
          <w:sz w:val="28"/>
          <w:szCs w:val="28"/>
        </w:rPr>
        <w:pict>
          <v:line id="_x0000_s1028" style="position:absolute;left:0;text-align:left;z-index:251662336;mso-position-vertical-relative:page" from="208.45pt,83.9pt" to="374.05pt,83.9pt">
            <w10:wrap type="topAndBottom" anchory="page"/>
            <w10:anchorlock/>
          </v:line>
        </w:pict>
      </w:r>
      <w:r w:rsidR="0055333C" w:rsidRPr="0055333C">
        <w:rPr>
          <w:rFonts w:ascii="Times New Roman" w:hAnsi="Times New Roman" w:cs="Times New Roman"/>
          <w:snapToGrid w:val="0"/>
          <w:sz w:val="28"/>
          <w:szCs w:val="28"/>
        </w:rPr>
        <w:t xml:space="preserve">    </w:t>
      </w:r>
    </w:p>
    <w:p w:rsidR="0055333C" w:rsidRPr="0055333C" w:rsidRDefault="0055333C" w:rsidP="0055333C">
      <w:pPr>
        <w:tabs>
          <w:tab w:val="center" w:pos="851"/>
          <w:tab w:val="center" w:pos="5812"/>
        </w:tabs>
        <w:spacing w:after="0" w:line="240" w:lineRule="auto"/>
        <w:ind w:left="-851"/>
        <w:rPr>
          <w:rFonts w:ascii="Times New Roman" w:hAnsi="Times New Roman" w:cs="Times New Roman"/>
          <w:snapToGrid w:val="0"/>
          <w:sz w:val="28"/>
          <w:szCs w:val="28"/>
        </w:rPr>
      </w:pPr>
      <w:r w:rsidRPr="0055333C">
        <w:rPr>
          <w:rFonts w:ascii="Times New Roman" w:hAnsi="Times New Roman" w:cs="Times New Roman"/>
          <w:snapToGrid w:val="0"/>
          <w:sz w:val="28"/>
          <w:szCs w:val="28"/>
        </w:rPr>
        <w:tab/>
        <w:t xml:space="preserve">             Số:  </w:t>
      </w:r>
      <w:r w:rsidR="00807CEE">
        <w:rPr>
          <w:rFonts w:ascii="Times New Roman" w:hAnsi="Times New Roman" w:cs="Times New Roman"/>
          <w:snapToGrid w:val="0"/>
          <w:sz w:val="28"/>
          <w:szCs w:val="28"/>
        </w:rPr>
        <w:t>2073</w:t>
      </w:r>
      <w:r w:rsidRPr="0055333C">
        <w:rPr>
          <w:rFonts w:ascii="Times New Roman" w:hAnsi="Times New Roman" w:cs="Times New Roman"/>
          <w:snapToGrid w:val="0"/>
          <w:sz w:val="28"/>
          <w:szCs w:val="28"/>
        </w:rPr>
        <w:t xml:space="preserve"> /QĐ-UBND</w:t>
      </w:r>
      <w:r w:rsidRPr="0055333C">
        <w:rPr>
          <w:rFonts w:ascii="Times New Roman" w:hAnsi="Times New Roman" w:cs="Times New Roman"/>
          <w:snapToGrid w:val="0"/>
          <w:sz w:val="28"/>
          <w:szCs w:val="28"/>
        </w:rPr>
        <w:tab/>
        <w:t xml:space="preserve">     </w:t>
      </w:r>
      <w:r w:rsidRPr="0055333C">
        <w:rPr>
          <w:rFonts w:ascii="Times New Roman" w:hAnsi="Times New Roman" w:cs="Times New Roman"/>
          <w:i/>
          <w:iCs/>
          <w:snapToGrid w:val="0"/>
          <w:sz w:val="28"/>
          <w:szCs w:val="28"/>
        </w:rPr>
        <w:t xml:space="preserve">Vĩnh Long, </w:t>
      </w:r>
      <w:proofErr w:type="gramStart"/>
      <w:r w:rsidRPr="0055333C">
        <w:rPr>
          <w:rFonts w:ascii="Times New Roman" w:hAnsi="Times New Roman" w:cs="Times New Roman"/>
          <w:i/>
          <w:iCs/>
          <w:snapToGrid w:val="0"/>
          <w:sz w:val="28"/>
          <w:szCs w:val="28"/>
        </w:rPr>
        <w:t xml:space="preserve">ngày  </w:t>
      </w:r>
      <w:r w:rsidR="00807CEE">
        <w:rPr>
          <w:rFonts w:ascii="Times New Roman" w:hAnsi="Times New Roman" w:cs="Times New Roman"/>
          <w:i/>
          <w:iCs/>
          <w:snapToGrid w:val="0"/>
          <w:sz w:val="28"/>
          <w:szCs w:val="28"/>
        </w:rPr>
        <w:t>27</w:t>
      </w:r>
      <w:proofErr w:type="gramEnd"/>
      <w:r w:rsidRPr="0055333C">
        <w:rPr>
          <w:rFonts w:ascii="Times New Roman" w:hAnsi="Times New Roman" w:cs="Times New Roman"/>
          <w:i/>
          <w:iCs/>
          <w:snapToGrid w:val="0"/>
          <w:sz w:val="28"/>
          <w:szCs w:val="28"/>
        </w:rPr>
        <w:t xml:space="preserve">  tháng   </w:t>
      </w:r>
      <w:r w:rsidR="00807CEE">
        <w:rPr>
          <w:rFonts w:ascii="Times New Roman" w:hAnsi="Times New Roman" w:cs="Times New Roman"/>
          <w:i/>
          <w:iCs/>
          <w:snapToGrid w:val="0"/>
          <w:sz w:val="28"/>
          <w:szCs w:val="28"/>
        </w:rPr>
        <w:t>9</w:t>
      </w:r>
      <w:r w:rsidRPr="0055333C">
        <w:rPr>
          <w:rFonts w:ascii="Times New Roman" w:hAnsi="Times New Roman" w:cs="Times New Roman"/>
          <w:i/>
          <w:iCs/>
          <w:snapToGrid w:val="0"/>
          <w:sz w:val="28"/>
          <w:szCs w:val="28"/>
        </w:rPr>
        <w:t xml:space="preserve">   năm 2018</w:t>
      </w:r>
    </w:p>
    <w:p w:rsidR="0055333C" w:rsidRPr="0055333C" w:rsidRDefault="0055333C" w:rsidP="0055333C">
      <w:pPr>
        <w:spacing w:after="0" w:line="240" w:lineRule="auto"/>
        <w:rPr>
          <w:rFonts w:ascii="Times New Roman" w:hAnsi="Times New Roman" w:cs="Times New Roman"/>
          <w:snapToGrid w:val="0"/>
          <w:sz w:val="16"/>
          <w:szCs w:val="28"/>
        </w:rPr>
      </w:pPr>
      <w:r w:rsidRPr="0055333C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</w:t>
      </w:r>
    </w:p>
    <w:p w:rsidR="0055333C" w:rsidRPr="0055333C" w:rsidRDefault="0055333C" w:rsidP="0055333C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30"/>
          <w:szCs w:val="30"/>
        </w:rPr>
      </w:pPr>
      <w:r w:rsidRPr="0055333C">
        <w:rPr>
          <w:rFonts w:ascii="Times New Roman" w:hAnsi="Times New Roman" w:cs="Times New Roman"/>
          <w:b/>
          <w:snapToGrid w:val="0"/>
          <w:sz w:val="30"/>
          <w:szCs w:val="30"/>
        </w:rPr>
        <w:t>QUYẾT ĐỊNH</w:t>
      </w:r>
    </w:p>
    <w:p w:rsidR="0055333C" w:rsidRPr="0055333C" w:rsidRDefault="0055333C" w:rsidP="0055333C">
      <w:pPr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30"/>
          <w:szCs w:val="30"/>
        </w:rPr>
      </w:pPr>
      <w:r w:rsidRPr="0055333C">
        <w:rPr>
          <w:rFonts w:ascii="Times New Roman" w:hAnsi="Times New Roman" w:cs="Times New Roman"/>
          <w:b/>
          <w:bCs/>
          <w:snapToGrid w:val="0"/>
          <w:sz w:val="30"/>
          <w:szCs w:val="30"/>
        </w:rPr>
        <w:t>Về việc nghỉ hưu để hưởng chế độ bảo hiểm xã hội</w:t>
      </w:r>
    </w:p>
    <w:p w:rsidR="0055333C" w:rsidRPr="0055333C" w:rsidRDefault="00FE771D" w:rsidP="0055333C">
      <w:pPr>
        <w:tabs>
          <w:tab w:val="center" w:pos="851"/>
          <w:tab w:val="center" w:pos="5812"/>
        </w:tabs>
        <w:spacing w:after="0" w:line="240" w:lineRule="auto"/>
        <w:ind w:left="-851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FE771D">
        <w:rPr>
          <w:rFonts w:ascii="Times New Roman" w:hAnsi="Times New Roman" w:cs="Times New Roman"/>
          <w:noProof/>
          <w:sz w:val="28"/>
          <w:szCs w:val="28"/>
        </w:rPr>
        <w:pict>
          <v:line id="_x0000_s1026" style="position:absolute;left:0;text-align:left;z-index:251660288" from="180pt,8.25pt" to="315pt,8.25pt"/>
        </w:pict>
      </w:r>
    </w:p>
    <w:p w:rsidR="0055333C" w:rsidRPr="0055333C" w:rsidRDefault="0055333C" w:rsidP="0055333C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30"/>
          <w:szCs w:val="30"/>
        </w:rPr>
      </w:pPr>
      <w:r w:rsidRPr="0055333C">
        <w:rPr>
          <w:rFonts w:ascii="Times New Roman" w:hAnsi="Times New Roman" w:cs="Times New Roman"/>
          <w:b/>
          <w:snapToGrid w:val="0"/>
          <w:sz w:val="30"/>
          <w:szCs w:val="30"/>
        </w:rPr>
        <w:t>CHỦ TỊCH ỦY BAN NHÂN DÂN TỈNH</w:t>
      </w:r>
    </w:p>
    <w:p w:rsidR="0055333C" w:rsidRPr="0055333C" w:rsidRDefault="0055333C" w:rsidP="0055333C">
      <w:pPr>
        <w:pStyle w:val="BodyTextIndent"/>
        <w:spacing w:before="0" w:line="240" w:lineRule="auto"/>
        <w:ind w:left="0" w:firstLine="0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55333C">
        <w:rPr>
          <w:rFonts w:ascii="Times New Roman" w:hAnsi="Times New Roman" w:cs="Times New Roman"/>
          <w:b/>
          <w:snapToGrid w:val="0"/>
          <w:color w:val="auto"/>
          <w:sz w:val="28"/>
          <w:szCs w:val="28"/>
        </w:rPr>
        <w:t xml:space="preserve">        </w:t>
      </w:r>
      <w:r w:rsidRPr="0055333C">
        <w:rPr>
          <w:rFonts w:ascii="Times New Roman" w:hAnsi="Times New Roman" w:cs="Times New Roman"/>
          <w:b/>
          <w:snapToGrid w:val="0"/>
          <w:color w:val="auto"/>
          <w:sz w:val="28"/>
          <w:szCs w:val="28"/>
        </w:rPr>
        <w:tab/>
      </w:r>
      <w:r w:rsidRPr="0055333C">
        <w:rPr>
          <w:rFonts w:ascii="Times New Roman" w:hAnsi="Times New Roman" w:cs="Times New Roman"/>
          <w:color w:val="auto"/>
          <w:sz w:val="28"/>
          <w:szCs w:val="28"/>
        </w:rPr>
        <w:t>Căn cứ Luật tổ chức chính quyền địa phương ngày 19/6/2015;</w:t>
      </w:r>
    </w:p>
    <w:p w:rsidR="0055333C" w:rsidRPr="0055333C" w:rsidRDefault="0055333C" w:rsidP="0055333C">
      <w:pPr>
        <w:pStyle w:val="BodyTextIndent"/>
        <w:spacing w:before="0" w:line="240" w:lineRule="auto"/>
        <w:ind w:left="0"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55333C">
        <w:rPr>
          <w:rFonts w:ascii="Times New Roman" w:hAnsi="Times New Roman" w:cs="Times New Roman"/>
          <w:color w:val="auto"/>
          <w:sz w:val="28"/>
          <w:szCs w:val="28"/>
        </w:rPr>
        <w:t>Căn cứ Luật Bảo hiểm xã hội, ngày 20/11/2014;</w:t>
      </w:r>
    </w:p>
    <w:p w:rsidR="0055333C" w:rsidRPr="0055333C" w:rsidRDefault="0055333C" w:rsidP="0055333C">
      <w:pPr>
        <w:pStyle w:val="BodyTextIndent2"/>
        <w:spacing w:before="0" w:line="240" w:lineRule="auto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55333C">
        <w:rPr>
          <w:rFonts w:ascii="Times New Roman" w:hAnsi="Times New Roman" w:cs="Times New Roman"/>
          <w:color w:val="auto"/>
          <w:sz w:val="28"/>
          <w:szCs w:val="28"/>
        </w:rPr>
        <w:t>Căn cứ Luật Viên chức, ngày 15/11/2010;</w:t>
      </w:r>
    </w:p>
    <w:p w:rsidR="0055333C" w:rsidRPr="0055333C" w:rsidRDefault="0055333C" w:rsidP="0055333C">
      <w:pPr>
        <w:pStyle w:val="BodyTextIndent2"/>
        <w:spacing w:before="0" w:line="240" w:lineRule="auto"/>
        <w:ind w:firstLine="720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  <w:r w:rsidRPr="0055333C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Căn cứ Nghị định số 115/2015/NĐ-CP ngày 11/11/2015 của Chính phủ quy định chi tiết một số điều của Luật Bảo hiểm xã hội và bảo hiểm xã hội bắt buộc; </w:t>
      </w:r>
    </w:p>
    <w:p w:rsidR="0055333C" w:rsidRPr="0055333C" w:rsidRDefault="0055333C" w:rsidP="0055333C">
      <w:pPr>
        <w:pStyle w:val="BodyTextIndent2"/>
        <w:spacing w:before="0" w:line="240" w:lineRule="auto"/>
        <w:ind w:firstLine="720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55333C">
        <w:rPr>
          <w:rFonts w:ascii="Times New Roman" w:hAnsi="Times New Roman" w:cs="Times New Roman"/>
          <w:spacing w:val="-4"/>
          <w:sz w:val="28"/>
          <w:szCs w:val="28"/>
        </w:rPr>
        <w:t>Căn cứ Nghị định 29/2012/NĐ-CP ngày 12/4/</w:t>
      </w:r>
      <w:proofErr w:type="gramStart"/>
      <w:r w:rsidRPr="0055333C">
        <w:rPr>
          <w:rFonts w:ascii="Times New Roman" w:hAnsi="Times New Roman" w:cs="Times New Roman"/>
          <w:spacing w:val="-4"/>
          <w:sz w:val="28"/>
          <w:szCs w:val="28"/>
        </w:rPr>
        <w:t xml:space="preserve">2012 </w:t>
      </w:r>
      <w:r w:rsidRPr="0055333C">
        <w:rPr>
          <w:rFonts w:ascii="Times New Roman" w:hAnsi="Times New Roman" w:cs="Times New Roman"/>
          <w:sz w:val="28"/>
          <w:szCs w:val="28"/>
        </w:rPr>
        <w:t xml:space="preserve"> của</w:t>
      </w:r>
      <w:proofErr w:type="gramEnd"/>
      <w:r w:rsidRPr="0055333C">
        <w:rPr>
          <w:rFonts w:ascii="Times New Roman" w:hAnsi="Times New Roman" w:cs="Times New Roman"/>
          <w:sz w:val="28"/>
          <w:szCs w:val="28"/>
        </w:rPr>
        <w:t xml:space="preserve"> Chính phủ về việc tuyển dụng, sử dụng và quản lý viên chức;</w:t>
      </w:r>
    </w:p>
    <w:p w:rsidR="0055333C" w:rsidRPr="0055333C" w:rsidRDefault="0055333C" w:rsidP="0055333C">
      <w:pPr>
        <w:pStyle w:val="BodyTextIndent2"/>
        <w:spacing w:before="0" w:line="240" w:lineRule="auto"/>
        <w:ind w:firstLine="720"/>
        <w:rPr>
          <w:rFonts w:ascii="Times New Roman" w:hAnsi="Times New Roman" w:cs="Times New Roman"/>
          <w:color w:val="auto"/>
          <w:spacing w:val="-8"/>
          <w:sz w:val="28"/>
          <w:szCs w:val="28"/>
          <w:lang w:val="vi-VN"/>
        </w:rPr>
      </w:pPr>
      <w:r w:rsidRPr="0055333C">
        <w:rPr>
          <w:rFonts w:ascii="Times New Roman" w:hAnsi="Times New Roman" w:cs="Times New Roman"/>
          <w:color w:val="auto"/>
          <w:spacing w:val="-8"/>
          <w:sz w:val="28"/>
          <w:szCs w:val="28"/>
          <w:lang w:val="vi-VN"/>
        </w:rPr>
        <w:t>Xét Tờ trình số</w:t>
      </w:r>
      <w:r w:rsidRPr="0055333C">
        <w:rPr>
          <w:rFonts w:ascii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-8"/>
          <w:sz w:val="28"/>
          <w:szCs w:val="28"/>
        </w:rPr>
        <w:t>333</w:t>
      </w:r>
      <w:r w:rsidRPr="0055333C">
        <w:rPr>
          <w:rFonts w:ascii="Times New Roman" w:hAnsi="Times New Roman" w:cs="Times New Roman"/>
          <w:color w:val="auto"/>
          <w:spacing w:val="-8"/>
          <w:sz w:val="28"/>
          <w:szCs w:val="28"/>
          <w:lang w:val="vi-VN"/>
        </w:rPr>
        <w:t xml:space="preserve">/TTr-SNV, ngày </w:t>
      </w:r>
      <w:r>
        <w:rPr>
          <w:rFonts w:ascii="Times New Roman" w:hAnsi="Times New Roman" w:cs="Times New Roman"/>
          <w:color w:val="auto"/>
          <w:spacing w:val="-8"/>
          <w:sz w:val="28"/>
          <w:szCs w:val="28"/>
        </w:rPr>
        <w:t>24</w:t>
      </w:r>
      <w:r w:rsidRPr="0055333C">
        <w:rPr>
          <w:rFonts w:ascii="Times New Roman" w:hAnsi="Times New Roman" w:cs="Times New Roman"/>
          <w:color w:val="auto"/>
          <w:spacing w:val="-8"/>
          <w:sz w:val="28"/>
          <w:szCs w:val="28"/>
          <w:lang w:val="vi-VN"/>
        </w:rPr>
        <w:t>/</w:t>
      </w:r>
      <w:r>
        <w:rPr>
          <w:rFonts w:ascii="Times New Roman" w:hAnsi="Times New Roman" w:cs="Times New Roman"/>
          <w:color w:val="auto"/>
          <w:spacing w:val="-8"/>
          <w:sz w:val="28"/>
          <w:szCs w:val="28"/>
        </w:rPr>
        <w:t>9</w:t>
      </w:r>
      <w:r w:rsidRPr="0055333C">
        <w:rPr>
          <w:rFonts w:ascii="Times New Roman" w:hAnsi="Times New Roman" w:cs="Times New Roman"/>
          <w:color w:val="auto"/>
          <w:spacing w:val="-8"/>
          <w:sz w:val="28"/>
          <w:szCs w:val="28"/>
          <w:lang w:val="vi-VN"/>
        </w:rPr>
        <w:t>/201</w:t>
      </w:r>
      <w:r w:rsidRPr="0055333C">
        <w:rPr>
          <w:rFonts w:ascii="Times New Roman" w:hAnsi="Times New Roman" w:cs="Times New Roman"/>
          <w:color w:val="auto"/>
          <w:spacing w:val="-8"/>
          <w:sz w:val="28"/>
          <w:szCs w:val="28"/>
        </w:rPr>
        <w:t>8</w:t>
      </w:r>
      <w:r w:rsidRPr="0055333C">
        <w:rPr>
          <w:rFonts w:ascii="Times New Roman" w:hAnsi="Times New Roman" w:cs="Times New Roman"/>
          <w:color w:val="auto"/>
          <w:spacing w:val="-8"/>
          <w:sz w:val="28"/>
          <w:szCs w:val="28"/>
          <w:lang w:val="vi-VN"/>
        </w:rPr>
        <w:t xml:space="preserve"> của Giám đốc Sở Nội vụ,</w:t>
      </w:r>
    </w:p>
    <w:p w:rsidR="0055333C" w:rsidRPr="0055333C" w:rsidRDefault="0055333C" w:rsidP="0055333C">
      <w:pPr>
        <w:spacing w:after="0" w:line="240" w:lineRule="auto"/>
        <w:ind w:firstLine="993"/>
        <w:jc w:val="center"/>
        <w:rPr>
          <w:rFonts w:ascii="Times New Roman" w:hAnsi="Times New Roman" w:cs="Times New Roman"/>
          <w:b/>
          <w:snapToGrid w:val="0"/>
          <w:sz w:val="30"/>
          <w:szCs w:val="30"/>
        </w:rPr>
      </w:pPr>
    </w:p>
    <w:p w:rsidR="0055333C" w:rsidRPr="0055333C" w:rsidRDefault="0055333C" w:rsidP="0055333C">
      <w:pPr>
        <w:spacing w:after="0" w:line="240" w:lineRule="auto"/>
        <w:ind w:firstLine="993"/>
        <w:jc w:val="center"/>
        <w:rPr>
          <w:rFonts w:ascii="Times New Roman" w:hAnsi="Times New Roman" w:cs="Times New Roman"/>
          <w:b/>
          <w:snapToGrid w:val="0"/>
          <w:sz w:val="30"/>
          <w:szCs w:val="30"/>
        </w:rPr>
      </w:pPr>
      <w:r w:rsidRPr="0055333C">
        <w:rPr>
          <w:rFonts w:ascii="Times New Roman" w:hAnsi="Times New Roman" w:cs="Times New Roman"/>
          <w:b/>
          <w:snapToGrid w:val="0"/>
          <w:sz w:val="30"/>
          <w:szCs w:val="30"/>
        </w:rPr>
        <w:t>QUYẾT ĐỊNH:</w:t>
      </w:r>
    </w:p>
    <w:p w:rsidR="0055333C" w:rsidRPr="0055333C" w:rsidRDefault="0055333C" w:rsidP="0055333C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napToGrid w:val="0"/>
          <w:szCs w:val="28"/>
        </w:rPr>
      </w:pPr>
    </w:p>
    <w:p w:rsidR="0055333C" w:rsidRPr="0055333C" w:rsidRDefault="0055333C" w:rsidP="0055333C">
      <w:pPr>
        <w:pStyle w:val="BodyTextIndent"/>
        <w:spacing w:before="0"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proofErr w:type="gramStart"/>
      <w:r w:rsidRPr="0055333C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>Điều 1</w:t>
      </w:r>
      <w:r w:rsidRPr="0055333C">
        <w:rPr>
          <w:rFonts w:ascii="Times New Roman" w:hAnsi="Times New Roman" w:cs="Times New Roman"/>
          <w:color w:val="auto"/>
          <w:spacing w:val="-4"/>
          <w:sz w:val="28"/>
          <w:szCs w:val="28"/>
        </w:rPr>
        <w:t>.</w:t>
      </w:r>
      <w:proofErr w:type="gramEnd"/>
      <w:r w:rsidRPr="0055333C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55333C">
        <w:rPr>
          <w:rFonts w:ascii="Times New Roman" w:hAnsi="Times New Roman" w:cs="Times New Roman"/>
          <w:color w:val="auto"/>
          <w:spacing w:val="-10"/>
          <w:sz w:val="28"/>
          <w:szCs w:val="28"/>
          <w:lang w:val="vi-VN"/>
        </w:rPr>
        <w:t xml:space="preserve">Ông </w:t>
      </w:r>
      <w:r w:rsidRPr="0055333C">
        <w:rPr>
          <w:rFonts w:ascii="Times New Roman" w:hAnsi="Times New Roman" w:cs="Times New Roman"/>
          <w:b/>
          <w:bCs/>
          <w:color w:val="auto"/>
          <w:spacing w:val="-10"/>
          <w:sz w:val="28"/>
          <w:szCs w:val="28"/>
          <w:lang w:val="vi-VN"/>
        </w:rPr>
        <w:t>Hà Xuân Biên</w:t>
      </w:r>
      <w:r w:rsidRPr="0055333C">
        <w:rPr>
          <w:rFonts w:ascii="Times New Roman" w:hAnsi="Times New Roman" w:cs="Times New Roman"/>
          <w:b/>
          <w:color w:val="auto"/>
          <w:spacing w:val="-10"/>
          <w:sz w:val="28"/>
          <w:szCs w:val="28"/>
          <w:lang w:val="vi-VN"/>
        </w:rPr>
        <w:t xml:space="preserve">, </w:t>
      </w:r>
      <w:r w:rsidRPr="0055333C">
        <w:rPr>
          <w:rFonts w:ascii="Times New Roman" w:hAnsi="Times New Roman" w:cs="Times New Roman"/>
          <w:color w:val="auto"/>
          <w:spacing w:val="-10"/>
          <w:sz w:val="28"/>
          <w:szCs w:val="28"/>
          <w:lang w:val="vi-VN"/>
        </w:rPr>
        <w:t xml:space="preserve">số sổ Bảo hiểm xã hội: </w:t>
      </w:r>
      <w:r w:rsidRPr="0055333C">
        <w:rPr>
          <w:rFonts w:ascii="Times New Roman" w:hAnsi="Times New Roman" w:cs="Times New Roman"/>
          <w:b/>
          <w:bCs/>
          <w:color w:val="auto"/>
          <w:spacing w:val="-10"/>
          <w:sz w:val="28"/>
          <w:szCs w:val="28"/>
          <w:lang w:val="vi-VN"/>
        </w:rPr>
        <w:t>5696012291.</w:t>
      </w:r>
    </w:p>
    <w:p w:rsidR="0055333C" w:rsidRPr="0055333C" w:rsidRDefault="0055333C" w:rsidP="0055333C">
      <w:pPr>
        <w:pStyle w:val="BodyTextIndent"/>
        <w:spacing w:before="0"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 w:rsidRPr="0055333C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Sinh ngày: </w:t>
      </w:r>
      <w:r w:rsidRPr="0055333C"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  <w:t>10/01/1959</w:t>
      </w:r>
      <w:r w:rsidRPr="0055333C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.</w:t>
      </w:r>
    </w:p>
    <w:p w:rsidR="0055333C" w:rsidRPr="0055333C" w:rsidRDefault="0055333C" w:rsidP="0055333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  <w:lang w:val="vi-VN"/>
        </w:rPr>
      </w:pPr>
      <w:r w:rsidRPr="0055333C">
        <w:rPr>
          <w:rFonts w:ascii="Times New Roman" w:hAnsi="Times New Roman" w:cs="Times New Roman"/>
          <w:sz w:val="28"/>
          <w:szCs w:val="28"/>
          <w:lang w:val="vi-VN"/>
        </w:rPr>
        <w:t>Chức vụ: Trưởng phòng Tổ chức Hành chính.</w:t>
      </w:r>
    </w:p>
    <w:p w:rsidR="0055333C" w:rsidRPr="0055333C" w:rsidRDefault="0055333C" w:rsidP="00553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5333C">
        <w:rPr>
          <w:rFonts w:ascii="Times New Roman" w:hAnsi="Times New Roman" w:cs="Times New Roman"/>
          <w:spacing w:val="-8"/>
          <w:sz w:val="28"/>
          <w:szCs w:val="28"/>
          <w:lang w:val="vi-VN"/>
        </w:rPr>
        <w:t>Đơn vị công tác: Trung tâm Quản lý và sửa chữa công trình giao thông</w:t>
      </w:r>
      <w:r>
        <w:rPr>
          <w:rFonts w:ascii="Times New Roman" w:hAnsi="Times New Roman" w:cs="Times New Roman"/>
          <w:spacing w:val="-8"/>
          <w:sz w:val="28"/>
          <w:szCs w:val="28"/>
        </w:rPr>
        <w:t>,</w:t>
      </w:r>
      <w:r w:rsidRPr="0055333C">
        <w:rPr>
          <w:rFonts w:ascii="Times New Roman" w:hAnsi="Times New Roman" w:cs="Times New Roman"/>
          <w:spacing w:val="-8"/>
          <w:sz w:val="28"/>
          <w:szCs w:val="28"/>
          <w:lang w:val="vi-VN"/>
        </w:rPr>
        <w:t xml:space="preserve"> trực thuộc Sở Giao thông </w:t>
      </w:r>
      <w:r>
        <w:rPr>
          <w:rFonts w:ascii="Times New Roman" w:hAnsi="Times New Roman" w:cs="Times New Roman"/>
          <w:spacing w:val="-8"/>
          <w:sz w:val="28"/>
          <w:szCs w:val="28"/>
        </w:rPr>
        <w:t>v</w:t>
      </w:r>
      <w:r w:rsidRPr="0055333C">
        <w:rPr>
          <w:rFonts w:ascii="Times New Roman" w:hAnsi="Times New Roman" w:cs="Times New Roman"/>
          <w:spacing w:val="-8"/>
          <w:sz w:val="28"/>
          <w:szCs w:val="28"/>
          <w:lang w:val="vi-VN"/>
        </w:rPr>
        <w:t>ận tải tỉnh Vĩnh Long.</w:t>
      </w:r>
    </w:p>
    <w:p w:rsidR="0055333C" w:rsidRPr="0055333C" w:rsidRDefault="0055333C" w:rsidP="00553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5333C">
        <w:rPr>
          <w:rFonts w:ascii="Times New Roman" w:hAnsi="Times New Roman" w:cs="Times New Roman"/>
          <w:sz w:val="28"/>
          <w:szCs w:val="28"/>
          <w:lang w:val="vi-VN"/>
        </w:rPr>
        <w:t xml:space="preserve">Được nghỉ hưu hưởng chế độ bảo hiểm xã hội kể từ ngày: </w:t>
      </w:r>
      <w:r w:rsidRPr="0055333C">
        <w:rPr>
          <w:rFonts w:ascii="Times New Roman" w:hAnsi="Times New Roman" w:cs="Times New Roman"/>
          <w:b/>
          <w:sz w:val="28"/>
          <w:szCs w:val="28"/>
          <w:lang w:val="vi-VN"/>
        </w:rPr>
        <w:t>01/02/2019</w:t>
      </w:r>
    </w:p>
    <w:p w:rsidR="0055333C" w:rsidRPr="0055333C" w:rsidRDefault="0055333C" w:rsidP="005533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5333C">
        <w:rPr>
          <w:rFonts w:ascii="Times New Roman" w:hAnsi="Times New Roman" w:cs="Times New Roman"/>
          <w:sz w:val="28"/>
          <w:szCs w:val="28"/>
          <w:lang w:val="vi-VN"/>
        </w:rPr>
        <w:t>Nơi cư trú sau khi nghỉ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hưu: 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55333C">
        <w:rPr>
          <w:rFonts w:ascii="Times New Roman" w:hAnsi="Times New Roman" w:cs="Times New Roman"/>
          <w:sz w:val="28"/>
          <w:szCs w:val="28"/>
          <w:lang w:val="vi-VN"/>
        </w:rPr>
        <w:t xml:space="preserve">ố 55K, Nguyễn Trung Trực, </w:t>
      </w:r>
      <w:r>
        <w:rPr>
          <w:rFonts w:ascii="Times New Roman" w:hAnsi="Times New Roman" w:cs="Times New Roman"/>
          <w:sz w:val="28"/>
          <w:szCs w:val="28"/>
        </w:rPr>
        <w:t>p</w:t>
      </w:r>
      <w:r w:rsidRPr="0055333C">
        <w:rPr>
          <w:rFonts w:ascii="Times New Roman" w:hAnsi="Times New Roman" w:cs="Times New Roman"/>
          <w:sz w:val="28"/>
          <w:szCs w:val="28"/>
          <w:lang w:val="vi-VN"/>
        </w:rPr>
        <w:t>hường 8, thành phố Vĩnh Long, tỉnh Vĩnh Long.</w:t>
      </w:r>
    </w:p>
    <w:p w:rsidR="0055333C" w:rsidRPr="0055333C" w:rsidRDefault="0055333C" w:rsidP="0055333C">
      <w:pPr>
        <w:pStyle w:val="BodyTextIndent"/>
        <w:spacing w:before="0" w:line="240" w:lineRule="auto"/>
        <w:ind w:left="0" w:firstLine="709"/>
        <w:rPr>
          <w:rFonts w:ascii="Times New Roman" w:hAnsi="Times New Roman" w:cs="Times New Roman"/>
          <w:color w:val="auto"/>
          <w:spacing w:val="-14"/>
          <w:sz w:val="28"/>
          <w:szCs w:val="28"/>
          <w:lang w:val="vi-VN"/>
        </w:rPr>
      </w:pPr>
      <w:r w:rsidRPr="0055333C">
        <w:rPr>
          <w:rFonts w:ascii="Times New Roman" w:hAnsi="Times New Roman" w:cs="Times New Roman"/>
          <w:color w:val="auto"/>
          <w:sz w:val="28"/>
          <w:szCs w:val="28"/>
          <w:lang w:val="vi-VN"/>
        </w:rPr>
        <w:t>Phương thức nhận lương hưu: Qua tài khoản thẻ.</w:t>
      </w:r>
    </w:p>
    <w:p w:rsidR="0055333C" w:rsidRDefault="0055333C" w:rsidP="0055333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55333C">
        <w:rPr>
          <w:rFonts w:ascii="Times New Roman" w:hAnsi="Times New Roman" w:cs="Times New Roman"/>
          <w:spacing w:val="-10"/>
          <w:sz w:val="28"/>
          <w:szCs w:val="28"/>
          <w:lang w:val="vi-VN"/>
        </w:rPr>
        <w:t>Nơi khám chữa bệnh BHYT ban đầu: Ban Bảo vệ chăm sóc sức khỏe cán bộ tỉnh Vĩnh Long.</w:t>
      </w:r>
    </w:p>
    <w:p w:rsidR="0055333C" w:rsidRPr="0055333C" w:rsidRDefault="0055333C" w:rsidP="0055333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55333C" w:rsidRDefault="0055333C" w:rsidP="0055333C">
      <w:pPr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55333C">
        <w:rPr>
          <w:rFonts w:ascii="Times New Roman" w:hAnsi="Times New Roman" w:cs="Times New Roman"/>
          <w:spacing w:val="-10"/>
          <w:sz w:val="28"/>
          <w:szCs w:val="28"/>
          <w:lang w:val="vi-VN"/>
        </w:rPr>
        <w:t xml:space="preserve">           </w:t>
      </w:r>
      <w:r w:rsidRPr="0055333C">
        <w:rPr>
          <w:rFonts w:ascii="Times New Roman" w:hAnsi="Times New Roman" w:cs="Times New Roman"/>
          <w:b/>
          <w:spacing w:val="-12"/>
          <w:sz w:val="28"/>
          <w:szCs w:val="28"/>
          <w:lang w:val="vi-VN"/>
        </w:rPr>
        <w:t>Điều 2</w:t>
      </w:r>
      <w:r w:rsidRPr="0055333C">
        <w:rPr>
          <w:rFonts w:ascii="Times New Roman" w:hAnsi="Times New Roman" w:cs="Times New Roman"/>
          <w:spacing w:val="-12"/>
          <w:sz w:val="28"/>
          <w:szCs w:val="28"/>
          <w:lang w:val="vi-VN"/>
        </w:rPr>
        <w:t xml:space="preserve">. Chế độ bảo hiểm xã hội đối với ông </w:t>
      </w:r>
      <w:r w:rsidRPr="0055333C">
        <w:rPr>
          <w:rFonts w:ascii="Times New Roman" w:hAnsi="Times New Roman" w:cs="Times New Roman"/>
          <w:b/>
          <w:bCs/>
          <w:spacing w:val="-10"/>
          <w:sz w:val="28"/>
          <w:szCs w:val="28"/>
          <w:lang w:val="vi-VN"/>
        </w:rPr>
        <w:t>Hà Xuân Biên</w:t>
      </w:r>
      <w:r w:rsidRPr="0055333C">
        <w:rPr>
          <w:rFonts w:ascii="Times New Roman" w:hAnsi="Times New Roman" w:cs="Times New Roman"/>
          <w:spacing w:val="-12"/>
          <w:sz w:val="28"/>
          <w:szCs w:val="28"/>
          <w:lang w:val="vi-VN"/>
        </w:rPr>
        <w:t xml:space="preserve"> do Bảo hiểm xã hội tỉnh Vĩnh Long giải quyết theo quy định của pháp luật Bảo hiểm xã hội hiện hành.</w:t>
      </w:r>
    </w:p>
    <w:p w:rsidR="0055333C" w:rsidRPr="0055333C" w:rsidRDefault="0055333C" w:rsidP="0055333C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55333C" w:rsidRPr="0055333C" w:rsidRDefault="0055333C" w:rsidP="00553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333C">
        <w:rPr>
          <w:rFonts w:ascii="Times New Roman" w:hAnsi="Times New Roman" w:cs="Times New Roman"/>
          <w:b/>
          <w:spacing w:val="-4"/>
          <w:sz w:val="28"/>
          <w:szCs w:val="28"/>
        </w:rPr>
        <w:t>Điều 3</w:t>
      </w:r>
      <w:r w:rsidRPr="0055333C">
        <w:rPr>
          <w:rFonts w:ascii="Times New Roman" w:hAnsi="Times New Roman" w:cs="Times New Roman"/>
          <w:spacing w:val="-4"/>
          <w:sz w:val="28"/>
          <w:szCs w:val="28"/>
        </w:rPr>
        <w:t>.</w:t>
      </w:r>
      <w:proofErr w:type="gramEnd"/>
      <w:r w:rsidRPr="0055333C">
        <w:rPr>
          <w:rFonts w:ascii="Times New Roman" w:hAnsi="Times New Roman" w:cs="Times New Roman"/>
          <w:spacing w:val="-4"/>
          <w:sz w:val="28"/>
          <w:szCs w:val="28"/>
        </w:rPr>
        <w:t xml:space="preserve"> Chánh Văn phòng Ủy ban nhân dân tỉnh, Giám đốc Sở Nội vụ, Giám đốc Bảo hiểm xã hội tỉnh</w:t>
      </w:r>
      <w:r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55333C">
        <w:rPr>
          <w:rFonts w:ascii="Times New Roman" w:hAnsi="Times New Roman" w:cs="Times New Roman"/>
          <w:spacing w:val="-4"/>
          <w:sz w:val="28"/>
          <w:szCs w:val="28"/>
        </w:rPr>
        <w:t xml:space="preserve"> Giám đốc Sở Giao thông </w:t>
      </w:r>
      <w:r>
        <w:rPr>
          <w:rFonts w:ascii="Times New Roman" w:hAnsi="Times New Roman" w:cs="Times New Roman"/>
          <w:spacing w:val="-4"/>
          <w:sz w:val="28"/>
          <w:szCs w:val="28"/>
        </w:rPr>
        <w:t>v</w:t>
      </w:r>
      <w:r w:rsidRPr="0055333C">
        <w:rPr>
          <w:rFonts w:ascii="Times New Roman" w:hAnsi="Times New Roman" w:cs="Times New Roman"/>
          <w:spacing w:val="-4"/>
          <w:sz w:val="28"/>
          <w:szCs w:val="28"/>
        </w:rPr>
        <w:t xml:space="preserve">ận tải tỉnh và </w:t>
      </w:r>
      <w:r w:rsidRPr="0055333C">
        <w:rPr>
          <w:rFonts w:ascii="Times New Roman" w:hAnsi="Times New Roman" w:cs="Times New Roman"/>
          <w:spacing w:val="-12"/>
          <w:sz w:val="28"/>
          <w:szCs w:val="28"/>
          <w:lang w:val="vi-VN"/>
        </w:rPr>
        <w:t>ông</w:t>
      </w:r>
      <w:r w:rsidRPr="0055333C">
        <w:rPr>
          <w:rFonts w:ascii="Times New Roman" w:hAnsi="Times New Roman" w:cs="Times New Roman"/>
          <w:b/>
          <w:spacing w:val="-12"/>
          <w:sz w:val="28"/>
          <w:szCs w:val="28"/>
          <w:lang w:val="vi-VN"/>
        </w:rPr>
        <w:t xml:space="preserve"> </w:t>
      </w:r>
      <w:r w:rsidRPr="0055333C">
        <w:rPr>
          <w:rFonts w:ascii="Times New Roman" w:hAnsi="Times New Roman" w:cs="Times New Roman"/>
          <w:b/>
          <w:bCs/>
          <w:spacing w:val="-10"/>
          <w:sz w:val="28"/>
          <w:szCs w:val="28"/>
          <w:lang w:val="vi-VN"/>
        </w:rPr>
        <w:t>Hà Xuân Biên</w:t>
      </w:r>
      <w:r w:rsidRPr="0055333C">
        <w:rPr>
          <w:rFonts w:ascii="Times New Roman" w:hAnsi="Times New Roman" w:cs="Times New Roman"/>
          <w:spacing w:val="-4"/>
          <w:sz w:val="28"/>
          <w:szCs w:val="28"/>
        </w:rPr>
        <w:t xml:space="preserve"> chịu trách nhiệm thi hành quyết định này.</w:t>
      </w:r>
    </w:p>
    <w:p w:rsidR="0055333C" w:rsidRPr="0055333C" w:rsidRDefault="0055333C" w:rsidP="0055333C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pacing w:val="-4"/>
          <w:sz w:val="28"/>
          <w:szCs w:val="28"/>
        </w:rPr>
      </w:pPr>
    </w:p>
    <w:p w:rsidR="0055333C" w:rsidRPr="0055333C" w:rsidRDefault="0055333C" w:rsidP="0055333C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val="vi-VN"/>
        </w:rPr>
      </w:pPr>
      <w:r w:rsidRPr="0055333C">
        <w:rPr>
          <w:rFonts w:ascii="Times New Roman" w:hAnsi="Times New Roman" w:cs="Times New Roman"/>
          <w:snapToGrid w:val="0"/>
          <w:sz w:val="28"/>
          <w:szCs w:val="28"/>
        </w:rPr>
        <w:t>Quyết định có hiệu lực kể từ ngày ký</w:t>
      </w:r>
      <w:proofErr w:type="gramStart"/>
      <w:r w:rsidRPr="0055333C">
        <w:rPr>
          <w:rFonts w:ascii="Times New Roman" w:hAnsi="Times New Roman" w:cs="Times New Roman"/>
          <w:snapToGrid w:val="0"/>
          <w:sz w:val="28"/>
          <w:szCs w:val="28"/>
        </w:rPr>
        <w:t>./</w:t>
      </w:r>
      <w:proofErr w:type="gramEnd"/>
      <w:r w:rsidRPr="0055333C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55333C" w:rsidRPr="0055333C" w:rsidRDefault="0055333C" w:rsidP="0055333C">
      <w:pPr>
        <w:keepNext/>
        <w:spacing w:after="0" w:line="240" w:lineRule="auto"/>
        <w:ind w:left="851" w:hanging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333C">
        <w:rPr>
          <w:rFonts w:ascii="Times New Roman" w:hAnsi="Times New Roman" w:cs="Times New Roman"/>
          <w:b/>
          <w:i/>
          <w:snapToGrid w:val="0"/>
          <w:sz w:val="28"/>
          <w:szCs w:val="28"/>
        </w:rPr>
        <w:t>Nơi nhận:</w:t>
      </w:r>
      <w:r w:rsidRPr="0055333C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Pr="0055333C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</w:t>
      </w:r>
      <w:r w:rsidRPr="0055333C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Pr="0055333C">
        <w:rPr>
          <w:rFonts w:ascii="Times New Roman" w:hAnsi="Times New Roman" w:cs="Times New Roman"/>
          <w:b/>
          <w:snapToGrid w:val="0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Pr="0055333C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  </w:t>
      </w:r>
      <w:r w:rsidRPr="0055333C">
        <w:rPr>
          <w:rFonts w:ascii="Times New Roman" w:hAnsi="Times New Roman" w:cs="Times New Roman"/>
          <w:b/>
          <w:snapToGrid w:val="0"/>
          <w:sz w:val="30"/>
          <w:szCs w:val="30"/>
        </w:rPr>
        <w:t>KT.CHỦ TỊCH</w:t>
      </w:r>
      <w:r w:rsidRPr="0055333C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Pr="0055333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55333C" w:rsidRPr="0055333C" w:rsidRDefault="0055333C" w:rsidP="0055333C">
      <w:pPr>
        <w:spacing w:after="0" w:line="240" w:lineRule="auto"/>
        <w:ind w:left="1890" w:hanging="1890"/>
        <w:jc w:val="both"/>
        <w:rPr>
          <w:rFonts w:ascii="Times New Roman" w:hAnsi="Times New Roman" w:cs="Times New Roman"/>
          <w:sz w:val="24"/>
          <w:szCs w:val="24"/>
        </w:rPr>
      </w:pPr>
      <w:r w:rsidRPr="0055333C">
        <w:rPr>
          <w:rFonts w:ascii="Times New Roman" w:hAnsi="Times New Roman" w:cs="Times New Roman"/>
          <w:sz w:val="24"/>
          <w:szCs w:val="24"/>
        </w:rPr>
        <w:t xml:space="preserve">- TT.TU </w:t>
      </w:r>
      <w:proofErr w:type="gramStart"/>
      <w:r w:rsidRPr="0055333C">
        <w:rPr>
          <w:rFonts w:ascii="Times New Roman" w:hAnsi="Times New Roman" w:cs="Times New Roman"/>
          <w:sz w:val="24"/>
          <w:szCs w:val="24"/>
        </w:rPr>
        <w:t>“ báo</w:t>
      </w:r>
      <w:proofErr w:type="gramEnd"/>
      <w:r w:rsidRPr="0055333C">
        <w:rPr>
          <w:rFonts w:ascii="Times New Roman" w:hAnsi="Times New Roman" w:cs="Times New Roman"/>
          <w:sz w:val="24"/>
          <w:szCs w:val="24"/>
        </w:rPr>
        <w:t xml:space="preserve"> cáo”;                                                                    </w:t>
      </w:r>
      <w:r w:rsidRPr="0055333C">
        <w:rPr>
          <w:rFonts w:ascii="Times New Roman" w:hAnsi="Times New Roman" w:cs="Times New Roman"/>
          <w:b/>
          <w:snapToGrid w:val="0"/>
          <w:sz w:val="30"/>
          <w:szCs w:val="30"/>
        </w:rPr>
        <w:t>PHÓ CHỦ TỊCH</w:t>
      </w:r>
      <w:r w:rsidRPr="0055333C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Pr="0055333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55333C" w:rsidRPr="0055333C" w:rsidRDefault="0055333C" w:rsidP="0055333C">
      <w:pPr>
        <w:spacing w:after="0" w:line="240" w:lineRule="auto"/>
        <w:ind w:left="1890" w:hanging="1890"/>
        <w:jc w:val="both"/>
        <w:rPr>
          <w:rFonts w:ascii="Times New Roman" w:hAnsi="Times New Roman" w:cs="Times New Roman"/>
          <w:sz w:val="24"/>
          <w:szCs w:val="24"/>
        </w:rPr>
      </w:pPr>
      <w:r w:rsidRPr="0055333C">
        <w:rPr>
          <w:rFonts w:ascii="Times New Roman" w:hAnsi="Times New Roman" w:cs="Times New Roman"/>
          <w:sz w:val="24"/>
          <w:szCs w:val="24"/>
        </w:rPr>
        <w:t>- CT</w:t>
      </w:r>
      <w:proofErr w:type="gramStart"/>
      <w:r w:rsidRPr="0055333C">
        <w:rPr>
          <w:rFonts w:ascii="Times New Roman" w:hAnsi="Times New Roman" w:cs="Times New Roman"/>
          <w:sz w:val="24"/>
          <w:szCs w:val="24"/>
        </w:rPr>
        <w:t>,PCT</w:t>
      </w:r>
      <w:proofErr w:type="gramEnd"/>
      <w:r w:rsidRPr="0055333C">
        <w:rPr>
          <w:rFonts w:ascii="Times New Roman" w:hAnsi="Times New Roman" w:cs="Times New Roman"/>
          <w:sz w:val="24"/>
          <w:szCs w:val="24"/>
        </w:rPr>
        <w:t>. UBT;</w:t>
      </w:r>
    </w:p>
    <w:p w:rsidR="0055333C" w:rsidRPr="0055333C" w:rsidRDefault="0055333C" w:rsidP="0055333C">
      <w:pPr>
        <w:spacing w:after="0" w:line="240" w:lineRule="auto"/>
        <w:ind w:left="1890" w:hanging="1890"/>
        <w:jc w:val="both"/>
        <w:rPr>
          <w:rFonts w:ascii="Times New Roman" w:hAnsi="Times New Roman" w:cs="Times New Roman"/>
          <w:sz w:val="24"/>
          <w:szCs w:val="24"/>
        </w:rPr>
      </w:pPr>
      <w:r w:rsidRPr="0055333C">
        <w:rPr>
          <w:rFonts w:ascii="Times New Roman" w:hAnsi="Times New Roman" w:cs="Times New Roman"/>
          <w:sz w:val="24"/>
          <w:szCs w:val="24"/>
        </w:rPr>
        <w:t>- Ban TCTU;</w:t>
      </w:r>
    </w:p>
    <w:p w:rsidR="0055333C" w:rsidRPr="0055333C" w:rsidRDefault="0055333C" w:rsidP="0055333C">
      <w:pPr>
        <w:spacing w:after="0" w:line="240" w:lineRule="auto"/>
        <w:ind w:left="1890" w:hanging="1890"/>
        <w:jc w:val="both"/>
        <w:rPr>
          <w:rFonts w:ascii="Times New Roman" w:hAnsi="Times New Roman" w:cs="Times New Roman"/>
          <w:sz w:val="24"/>
          <w:szCs w:val="24"/>
        </w:rPr>
      </w:pPr>
      <w:r w:rsidRPr="0055333C">
        <w:rPr>
          <w:rFonts w:ascii="Times New Roman" w:hAnsi="Times New Roman" w:cs="Times New Roman"/>
          <w:sz w:val="24"/>
          <w:szCs w:val="24"/>
        </w:rPr>
        <w:t xml:space="preserve">- BLĐ. </w:t>
      </w:r>
      <w:proofErr w:type="gramStart"/>
      <w:r w:rsidRPr="0055333C">
        <w:rPr>
          <w:rFonts w:ascii="Times New Roman" w:hAnsi="Times New Roman" w:cs="Times New Roman"/>
          <w:sz w:val="24"/>
          <w:szCs w:val="24"/>
        </w:rPr>
        <w:t>VP.</w:t>
      </w:r>
      <w:proofErr w:type="gramEnd"/>
      <w:r w:rsidRPr="0055333C">
        <w:rPr>
          <w:rFonts w:ascii="Times New Roman" w:hAnsi="Times New Roman" w:cs="Times New Roman"/>
          <w:sz w:val="24"/>
          <w:szCs w:val="24"/>
        </w:rPr>
        <w:t xml:space="preserve"> UBT;</w:t>
      </w:r>
    </w:p>
    <w:p w:rsidR="0055333C" w:rsidRPr="0055333C" w:rsidRDefault="0055333C" w:rsidP="0055333C">
      <w:pPr>
        <w:spacing w:after="0" w:line="240" w:lineRule="auto"/>
        <w:ind w:left="1890" w:hanging="1890"/>
        <w:jc w:val="both"/>
        <w:rPr>
          <w:rFonts w:ascii="Times New Roman" w:hAnsi="Times New Roman" w:cs="Times New Roman"/>
          <w:sz w:val="24"/>
          <w:szCs w:val="24"/>
        </w:rPr>
      </w:pPr>
      <w:r w:rsidRPr="0055333C">
        <w:rPr>
          <w:rFonts w:ascii="Times New Roman" w:hAnsi="Times New Roman" w:cs="Times New Roman"/>
          <w:sz w:val="24"/>
          <w:szCs w:val="24"/>
        </w:rPr>
        <w:t>- Phòng NC;</w:t>
      </w:r>
      <w:r w:rsidR="00807C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807CEE">
        <w:rPr>
          <w:rFonts w:ascii="Times New Roman" w:hAnsi="Times New Roman"/>
          <w:b/>
          <w:sz w:val="28"/>
          <w:szCs w:val="28"/>
        </w:rPr>
        <w:t xml:space="preserve">Đã ký: Lữ Quang Ngời         </w:t>
      </w:r>
      <w:r w:rsidR="00807CEE"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="00807CEE">
        <w:rPr>
          <w:rFonts w:ascii="Times New Roman" w:hAnsi="Times New Roman"/>
          <w:b/>
        </w:rPr>
        <w:t xml:space="preserve">                             </w:t>
      </w:r>
    </w:p>
    <w:p w:rsidR="0055333C" w:rsidRPr="0055333C" w:rsidRDefault="0055333C" w:rsidP="0055333C">
      <w:pPr>
        <w:spacing w:after="0" w:line="240" w:lineRule="auto"/>
        <w:ind w:left="1890" w:hanging="1890"/>
        <w:jc w:val="both"/>
        <w:rPr>
          <w:rFonts w:ascii="Times New Roman" w:hAnsi="Times New Roman" w:cs="Times New Roman"/>
          <w:sz w:val="24"/>
          <w:szCs w:val="24"/>
        </w:rPr>
      </w:pPr>
      <w:r w:rsidRPr="0055333C">
        <w:rPr>
          <w:rFonts w:ascii="Times New Roman" w:hAnsi="Times New Roman" w:cs="Times New Roman"/>
          <w:sz w:val="24"/>
          <w:szCs w:val="24"/>
        </w:rPr>
        <w:t>- Như điều 3;</w:t>
      </w:r>
    </w:p>
    <w:p w:rsidR="0055333C" w:rsidRPr="0055333C" w:rsidRDefault="0055333C" w:rsidP="005533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33C">
        <w:rPr>
          <w:rFonts w:ascii="Times New Roman" w:hAnsi="Times New Roman" w:cs="Times New Roman"/>
          <w:sz w:val="24"/>
          <w:szCs w:val="24"/>
        </w:rPr>
        <w:t>- Lưu:</w:t>
      </w:r>
      <w:r w:rsidRPr="005533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333C">
        <w:rPr>
          <w:rFonts w:ascii="Times New Roman" w:hAnsi="Times New Roman" w:cs="Times New Roman"/>
          <w:sz w:val="24"/>
          <w:szCs w:val="24"/>
        </w:rPr>
        <w:t>VT. 2.05.09.</w:t>
      </w:r>
    </w:p>
    <w:sectPr w:rsidR="0055333C" w:rsidRPr="0055333C" w:rsidSect="0055333C">
      <w:pgSz w:w="11907" w:h="16840" w:code="9"/>
      <w:pgMar w:top="737" w:right="851" w:bottom="68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characterSpacingControl w:val="doNotCompress"/>
  <w:compat/>
  <w:rsids>
    <w:rsidRoot w:val="0055333C"/>
    <w:rsid w:val="0055333C"/>
    <w:rsid w:val="00711FCD"/>
    <w:rsid w:val="00807CEE"/>
    <w:rsid w:val="00FE7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F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55333C"/>
    <w:pPr>
      <w:spacing w:before="120" w:after="0" w:line="240" w:lineRule="atLeast"/>
      <w:ind w:left="284" w:firstLine="425"/>
      <w:jc w:val="both"/>
    </w:pPr>
    <w:rPr>
      <w:rFonts w:ascii="Arial" w:eastAsia="Times New Roman" w:hAnsi="Arial" w:cs="Arial"/>
      <w:color w:val="0000FF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5333C"/>
    <w:rPr>
      <w:rFonts w:ascii="Arial" w:eastAsia="Times New Roman" w:hAnsi="Arial" w:cs="Arial"/>
      <w:color w:val="0000FF"/>
      <w:sz w:val="26"/>
      <w:szCs w:val="20"/>
    </w:rPr>
  </w:style>
  <w:style w:type="paragraph" w:styleId="BodyTextIndent2">
    <w:name w:val="Body Text Indent 2"/>
    <w:basedOn w:val="Normal"/>
    <w:link w:val="BodyTextIndent2Char"/>
    <w:rsid w:val="0055333C"/>
    <w:pPr>
      <w:spacing w:before="120" w:after="0" w:line="240" w:lineRule="atLeast"/>
      <w:ind w:firstLine="567"/>
      <w:jc w:val="both"/>
    </w:pPr>
    <w:rPr>
      <w:rFonts w:ascii="Arial" w:eastAsia="Times New Roman" w:hAnsi="Arial" w:cs="Arial"/>
      <w:snapToGrid w:val="0"/>
      <w:color w:val="000000"/>
      <w:sz w:val="26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55333C"/>
    <w:rPr>
      <w:rFonts w:ascii="Arial" w:eastAsia="Times New Roman" w:hAnsi="Arial" w:cs="Arial"/>
      <w:snapToGrid w:val="0"/>
      <w:color w:val="000000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tp-nctd</dc:creator>
  <cp:lastModifiedBy>ptp-hctc2</cp:lastModifiedBy>
  <cp:revision>2</cp:revision>
  <dcterms:created xsi:type="dcterms:W3CDTF">2018-09-27T02:44:00Z</dcterms:created>
  <dcterms:modified xsi:type="dcterms:W3CDTF">2018-09-27T02:44:00Z</dcterms:modified>
</cp:coreProperties>
</file>

<file path=package/services/digital-signature/_rels/origin.psdsor.rels>&#65279;<?xml version="1.0" encoding="utf-8"?><Relationships xmlns="http://schemas.openxmlformats.org/package/2006/relationships"><Relationship Type="http://schemas.openxmlformats.org/package/2006/relationships/digital-signature/signature" Target="/package/services/digital-signature/xml-signature/624686b8c2b74cf6ac154dfedfd77e49.psdsxs" Id="Re4262e5eb9e54eb8" /></Relationships>
</file>